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4" w:rsidRPr="00433715" w:rsidRDefault="003855F4" w:rsidP="003855F4">
      <w:pPr>
        <w:jc w:val="center"/>
        <w:rPr>
          <w:b/>
          <w:color w:val="FF0000"/>
        </w:rPr>
      </w:pPr>
      <w:r w:rsidRPr="00433715">
        <w:rPr>
          <w:b/>
          <w:color w:val="FF0000"/>
        </w:rPr>
        <w:t>Памятка для учителя</w:t>
      </w:r>
    </w:p>
    <w:p w:rsidR="009A78AA" w:rsidRPr="00433715" w:rsidRDefault="009A78AA" w:rsidP="003855F4">
      <w:pPr>
        <w:jc w:val="center"/>
        <w:rPr>
          <w:b/>
          <w:color w:val="FF0000"/>
        </w:rPr>
      </w:pPr>
    </w:p>
    <w:p w:rsidR="003855F4" w:rsidRPr="00433715" w:rsidRDefault="003855F4" w:rsidP="003855F4">
      <w:pPr>
        <w:jc w:val="center"/>
        <w:rPr>
          <w:b/>
        </w:rPr>
      </w:pPr>
      <w:r w:rsidRPr="00433715">
        <w:rPr>
          <w:b/>
        </w:rPr>
        <w:t>«Как сформировать универсальные учебные действия?»</w:t>
      </w:r>
    </w:p>
    <w:p w:rsidR="003855F4" w:rsidRPr="00433715" w:rsidRDefault="003855F4" w:rsidP="003855F4">
      <w:pPr>
        <w:ind w:firstLine="709"/>
      </w:pPr>
      <w:r w:rsidRPr="00433715">
        <w:t xml:space="preserve">- Учитель обращает внимание на развивающую ценность любого задания, используя специализированные развивающие задания, постановки вопросов.  </w:t>
      </w:r>
    </w:p>
    <w:p w:rsidR="003855F4" w:rsidRPr="00433715" w:rsidRDefault="003855F4" w:rsidP="003855F4">
      <w:pPr>
        <w:ind w:firstLine="709"/>
      </w:pPr>
      <w:r w:rsidRPr="00433715">
        <w:t xml:space="preserve">- Учитель отмечает успехи ребенка в сравнении с его прошлыми результатами.  </w:t>
      </w:r>
    </w:p>
    <w:p w:rsidR="003855F4" w:rsidRPr="00433715" w:rsidRDefault="003855F4" w:rsidP="003855F4">
      <w:pPr>
        <w:ind w:firstLine="709"/>
      </w:pPr>
      <w:r w:rsidRPr="00433715">
        <w:t xml:space="preserve">- Учитель показывает для чего нужно то или иное знание, как оно пригодится в жизни, ненавязчиво транслируя смысл учения детям.  </w:t>
      </w:r>
    </w:p>
    <w:p w:rsidR="003855F4" w:rsidRPr="00433715" w:rsidRDefault="003855F4" w:rsidP="003855F4">
      <w:pPr>
        <w:ind w:firstLine="709"/>
      </w:pPr>
      <w:r w:rsidRPr="00433715">
        <w:t xml:space="preserve">- Учитель привлекает детей к открытию новых знаний при усвоении нового материала.  </w:t>
      </w:r>
    </w:p>
    <w:p w:rsidR="003855F4" w:rsidRPr="00433715" w:rsidRDefault="003855F4" w:rsidP="003855F4">
      <w:pPr>
        <w:ind w:firstLine="709"/>
      </w:pPr>
      <w:r w:rsidRPr="00433715">
        <w:t xml:space="preserve">- 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взаимодействия.  </w:t>
      </w:r>
    </w:p>
    <w:p w:rsidR="003855F4" w:rsidRPr="00433715" w:rsidRDefault="003855F4" w:rsidP="003855F4">
      <w:pPr>
        <w:ind w:firstLine="709"/>
      </w:pPr>
      <w:r w:rsidRPr="00433715">
        <w:t xml:space="preserve">- Учитель на уроке уделяет большое </w:t>
      </w:r>
      <w:proofErr w:type="gramStart"/>
      <w:r w:rsidRPr="00433715">
        <w:t>внимание</w:t>
      </w:r>
      <w:proofErr w:type="gramEnd"/>
      <w:r w:rsidRPr="00433715">
        <w:t xml:space="preserve">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 </w:t>
      </w:r>
    </w:p>
    <w:p w:rsidR="003855F4" w:rsidRPr="00433715" w:rsidRDefault="003855F4" w:rsidP="003855F4">
      <w:pPr>
        <w:ind w:firstLine="709"/>
      </w:pPr>
      <w:r w:rsidRPr="00433715">
        <w:t xml:space="preserve">- Учитель оценивает не только сам, но и позволяет другим детям участвовать в процессе оценивания, в конце выполнения задания, конце урока </w:t>
      </w:r>
      <w:proofErr w:type="gramStart"/>
      <w:r w:rsidRPr="00433715">
        <w:t>учитель вместе с детьми оценивают</w:t>
      </w:r>
      <w:proofErr w:type="gramEnd"/>
      <w:r w:rsidRPr="00433715">
        <w:t xml:space="preserve"> то, чему дети научились, что получилось, а что нет.  </w:t>
      </w:r>
    </w:p>
    <w:p w:rsidR="003855F4" w:rsidRPr="00433715" w:rsidRDefault="003855F4" w:rsidP="003855F4">
      <w:pPr>
        <w:ind w:firstLine="709"/>
      </w:pPr>
      <w:r w:rsidRPr="00433715">
        <w:t xml:space="preserve">- Учитель ставит цели урока и работает с детьми в направлении целей – «чтобы чего-то добиться, цель должен знать каждый участник урока».  </w:t>
      </w:r>
    </w:p>
    <w:p w:rsidR="003855F4" w:rsidRPr="00433715" w:rsidRDefault="003855F4" w:rsidP="003855F4">
      <w:pPr>
        <w:ind w:firstLine="709"/>
      </w:pPr>
      <w:r w:rsidRPr="00433715">
        <w:t xml:space="preserve">- Учитель учит детей тем навыкам, которые им пригодятся в работе с информацией: пересказу, составлению плана, учит пользоваться разными источниками, используемыми для поиска информации.  </w:t>
      </w:r>
    </w:p>
    <w:p w:rsidR="003855F4" w:rsidRPr="00433715" w:rsidRDefault="003855F4" w:rsidP="003855F4">
      <w:pPr>
        <w:ind w:firstLine="709"/>
      </w:pPr>
      <w:r w:rsidRPr="00433715">
        <w:t xml:space="preserve">- Учитель обращает внимание на развитие памяти и логических операций мышления, разных аспектов познавательной деятельности.  </w:t>
      </w:r>
    </w:p>
    <w:p w:rsidR="003855F4" w:rsidRPr="00433715" w:rsidRDefault="003855F4" w:rsidP="003855F4">
      <w:pPr>
        <w:ind w:firstLine="709"/>
      </w:pPr>
      <w:r w:rsidRPr="00433715">
        <w:t xml:space="preserve">- Учитель обращает внимание на общие способы действий в той или иной ситуации и обучает детей применению обобщенных способов действий.  </w:t>
      </w:r>
    </w:p>
    <w:p w:rsidR="003855F4" w:rsidRPr="00433715" w:rsidRDefault="003855F4" w:rsidP="003855F4">
      <w:pPr>
        <w:ind w:firstLine="709"/>
      </w:pPr>
      <w:r w:rsidRPr="00433715">
        <w:t xml:space="preserve">- Учитель использует проектные формы работы на уроке и внеурочной деятельности.  </w:t>
      </w:r>
    </w:p>
    <w:p w:rsidR="003855F4" w:rsidRPr="00433715" w:rsidRDefault="003855F4" w:rsidP="003855F4">
      <w:pPr>
        <w:ind w:firstLine="709"/>
      </w:pPr>
      <w:r w:rsidRPr="00433715">
        <w:t xml:space="preserve">- Учитель учит ребенка делать нравственный выбор в рамках работы с ценностным материалом и его анализом.  </w:t>
      </w:r>
    </w:p>
    <w:p w:rsidR="003855F4" w:rsidRPr="00433715" w:rsidRDefault="003855F4" w:rsidP="003855F4">
      <w:pPr>
        <w:ind w:firstLine="709"/>
      </w:pPr>
      <w:r w:rsidRPr="00433715">
        <w:t xml:space="preserve">- Учитель находит способ увлечь детей знаниями.  </w:t>
      </w:r>
    </w:p>
    <w:p w:rsidR="003855F4" w:rsidRPr="00433715" w:rsidRDefault="003855F4" w:rsidP="003855F4">
      <w:pPr>
        <w:ind w:firstLine="709"/>
      </w:pPr>
      <w:r w:rsidRPr="00433715">
        <w:t>- Учитель считает, что ребенку обязательно уметь планировать и прогнозировать свои действия.</w:t>
      </w:r>
    </w:p>
    <w:p w:rsidR="003855F4" w:rsidRPr="00433715" w:rsidRDefault="003855F4" w:rsidP="003855F4">
      <w:pPr>
        <w:ind w:firstLine="709"/>
      </w:pPr>
      <w:r w:rsidRPr="00433715">
        <w:t xml:space="preserve">- 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  </w:t>
      </w:r>
    </w:p>
    <w:p w:rsidR="003855F4" w:rsidRPr="00433715" w:rsidRDefault="003855F4" w:rsidP="003855F4">
      <w:pPr>
        <w:ind w:firstLine="709"/>
      </w:pPr>
      <w:r w:rsidRPr="00433715">
        <w:t xml:space="preserve">- Учитель всегда дает шанс исправить ошибку, показывает, что ошибка  – это нормально, главное – уметь учиться на ошибках.  </w:t>
      </w:r>
    </w:p>
    <w:p w:rsidR="003855F4" w:rsidRPr="00433715" w:rsidRDefault="003855F4" w:rsidP="003855F4">
      <w:pPr>
        <w:ind w:firstLine="709"/>
      </w:pPr>
      <w:r w:rsidRPr="00433715">
        <w:t xml:space="preserve">- Учитель помогает ребенку найти самого себя, выстраивая индивидуальный маршрут, оказывая поддержку, создавая ситуацию успеха.  </w:t>
      </w:r>
    </w:p>
    <w:p w:rsidR="003855F4" w:rsidRPr="00433715" w:rsidRDefault="003855F4" w:rsidP="003855F4">
      <w:pPr>
        <w:ind w:firstLine="709"/>
      </w:pPr>
      <w:r w:rsidRPr="00433715">
        <w:t xml:space="preserve">- Учитель учит ребенка ставить цели и искать пути их достижения, а также решения возникающих проблем.  </w:t>
      </w:r>
    </w:p>
    <w:p w:rsidR="003855F4" w:rsidRPr="00433715" w:rsidRDefault="003855F4" w:rsidP="003855F4">
      <w:pPr>
        <w:ind w:firstLine="709"/>
      </w:pPr>
      <w:r w:rsidRPr="00433715">
        <w:t xml:space="preserve">- Учитель учит детей составлять план действий, перед тем, как начать что-то делать.  </w:t>
      </w:r>
    </w:p>
    <w:p w:rsidR="003855F4" w:rsidRPr="00433715" w:rsidRDefault="003855F4" w:rsidP="003855F4">
      <w:pPr>
        <w:ind w:firstLine="709"/>
      </w:pPr>
      <w:r w:rsidRPr="00433715">
        <w:t xml:space="preserve">- Учитель ненавязчиво транслирует детям позитивные ценности, позволяя им прожить их и на собственном примере убедиться в их важности и значимости.  </w:t>
      </w:r>
    </w:p>
    <w:p w:rsidR="003855F4" w:rsidRPr="00433715" w:rsidRDefault="003855F4" w:rsidP="003855F4">
      <w:pPr>
        <w:ind w:firstLine="709"/>
      </w:pPr>
      <w:r w:rsidRPr="00433715">
        <w:t xml:space="preserve">- Учитель учит разным способам выражения своих мыслей, искусству спора, отстаивания собственного мнения, уважения мнения других.  </w:t>
      </w:r>
    </w:p>
    <w:p w:rsidR="003855F4" w:rsidRPr="00433715" w:rsidRDefault="003855F4" w:rsidP="003855F4">
      <w:pPr>
        <w:ind w:firstLine="709"/>
      </w:pPr>
      <w:r w:rsidRPr="00433715">
        <w:lastRenderedPageBreak/>
        <w:t xml:space="preserve">- Учитель организует </w:t>
      </w:r>
      <w:proofErr w:type="spellStart"/>
      <w:r w:rsidRPr="00433715">
        <w:t>деятельностные</w:t>
      </w:r>
      <w:proofErr w:type="spellEnd"/>
      <w:r w:rsidRPr="00433715">
        <w:t xml:space="preserve"> формы, в рамках которых дети могли бы прожить и присвоить нужные знания и ценностный ряд. </w:t>
      </w:r>
    </w:p>
    <w:p w:rsidR="003855F4" w:rsidRPr="00433715" w:rsidRDefault="003855F4" w:rsidP="003855F4">
      <w:pPr>
        <w:ind w:firstLine="709"/>
      </w:pPr>
      <w:r w:rsidRPr="00433715">
        <w:t xml:space="preserve">- Учитель учит детей способам эффективного запоминания и организации деятельности.  </w:t>
      </w:r>
    </w:p>
    <w:p w:rsidR="003855F4" w:rsidRPr="00433715" w:rsidRDefault="003855F4" w:rsidP="003855F4">
      <w:pPr>
        <w:ind w:firstLine="709"/>
      </w:pPr>
      <w:r w:rsidRPr="00433715">
        <w:t xml:space="preserve">- Учитель показывает, как распределять роли и обязанности, работая в команде.  </w:t>
      </w:r>
    </w:p>
    <w:p w:rsidR="003855F4" w:rsidRPr="00433715" w:rsidRDefault="003855F4" w:rsidP="003855F4">
      <w:pPr>
        <w:ind w:firstLine="709"/>
      </w:pPr>
      <w:r w:rsidRPr="00433715">
        <w:t xml:space="preserve">- Учитель активно включает каждого в учебный процесс, а также поощряет учебное сотрудничество между учениками, учениками и учителем.  </w:t>
      </w:r>
    </w:p>
    <w:p w:rsidR="003855F4" w:rsidRPr="00433715" w:rsidRDefault="003855F4" w:rsidP="003855F4">
      <w:pPr>
        <w:ind w:firstLine="709"/>
      </w:pPr>
      <w:r w:rsidRPr="00433715">
        <w:t xml:space="preserve">- Учитель и ученики вместе решают возникающие учебные проблемы.  </w:t>
      </w:r>
    </w:p>
    <w:p w:rsidR="00A77528" w:rsidRPr="00433715" w:rsidRDefault="003855F4" w:rsidP="003855F4">
      <w:pPr>
        <w:ind w:firstLine="709"/>
        <w:jc w:val="both"/>
      </w:pPr>
      <w:r w:rsidRPr="00433715">
        <w:t>- Учитель на уроке использует интерактивные возможности ИКТ.</w:t>
      </w:r>
    </w:p>
    <w:p w:rsidR="00433715" w:rsidRPr="00433715" w:rsidRDefault="00433715" w:rsidP="003855F4">
      <w:pPr>
        <w:ind w:firstLine="709"/>
        <w:jc w:val="both"/>
      </w:pPr>
    </w:p>
    <w:p w:rsidR="00433715" w:rsidRPr="00433715" w:rsidRDefault="00433715" w:rsidP="00433715">
      <w:pPr>
        <w:ind w:firstLine="720"/>
        <w:jc w:val="center"/>
        <w:rPr>
          <w:b/>
          <w:color w:val="FF0000"/>
        </w:rPr>
      </w:pPr>
      <w:r w:rsidRPr="00433715">
        <w:rPr>
          <w:b/>
          <w:color w:val="FF0000"/>
        </w:rPr>
        <w:t>Памятка для учителя, внедряющего ФГОС ООО</w:t>
      </w:r>
    </w:p>
    <w:p w:rsidR="00433715" w:rsidRPr="00433715" w:rsidRDefault="00433715" w:rsidP="00433715">
      <w:pPr>
        <w:ind w:firstLine="720"/>
        <w:jc w:val="center"/>
        <w:rPr>
          <w:b/>
          <w:color w:val="FF0000"/>
        </w:rPr>
      </w:pP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 xml:space="preserve">1. С чего надо начать подготовку к уроку? </w:t>
      </w:r>
    </w:p>
    <w:p w:rsidR="00433715" w:rsidRPr="00433715" w:rsidRDefault="00433715" w:rsidP="00433715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>- четко определить и сформулировать тему урока;</w:t>
      </w:r>
    </w:p>
    <w:p w:rsidR="00433715" w:rsidRPr="00433715" w:rsidRDefault="00433715" w:rsidP="00433715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>- определить место темы в учебном курсе;</w:t>
      </w:r>
    </w:p>
    <w:p w:rsidR="00433715" w:rsidRPr="00433715" w:rsidRDefault="00433715" w:rsidP="00433715">
      <w:pPr>
        <w:pStyle w:val="a3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>- определить ведущие понятия, на которые опирается данный урок;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>- обозначить для себя ту часть учебного материала, которая будет использована в дальнейшем.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 xml:space="preserve">2. Зачем урок вообще нужен?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 xml:space="preserve">Необходимо определить и четко сформулировать для себя и отдельно для учащихся целевую установку урока. В связи с этим надо определить обучающие, развивающие и воспитывающие функции урока.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 xml:space="preserve">3. Спланировать учебный материал. Что для этого надо?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>- Подобрать литературу по теме. При этом</w:t>
      </w:r>
      <w:proofErr w:type="gramStart"/>
      <w:r w:rsidRPr="00433715">
        <w:rPr>
          <w:rFonts w:ascii="Times New Roman" w:hAnsi="Times New Roman"/>
          <w:sz w:val="24"/>
          <w:szCs w:val="24"/>
        </w:rPr>
        <w:t>,</w:t>
      </w:r>
      <w:proofErr w:type="gramEnd"/>
      <w:r w:rsidRPr="00433715">
        <w:rPr>
          <w:rFonts w:ascii="Times New Roman" w:hAnsi="Times New Roman"/>
          <w:sz w:val="24"/>
          <w:szCs w:val="24"/>
        </w:rPr>
        <w:t xml:space="preserve"> 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 xml:space="preserve">- Подобрать учебные задания, целью которых является узнавание нового материала, воспроизведение, применение знаний в новой ситуации, применение знаний в незнакомой ситуации, творческий подход к знаниям.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 xml:space="preserve">- Упорядочить учебные задания в соответствии с принципом «от простого к </w:t>
      </w:r>
      <w:proofErr w:type="gramStart"/>
      <w:r w:rsidRPr="00433715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433715">
        <w:rPr>
          <w:rFonts w:ascii="Times New Roman" w:hAnsi="Times New Roman"/>
          <w:sz w:val="24"/>
          <w:szCs w:val="24"/>
        </w:rPr>
        <w:t xml:space="preserve">». Составить три набора заданий: задания, подводящие ученика к воспроизведению материала; задания, способствующие осмыслению материала учеником; задания, способствующие закреплению материала учеником.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>4. Продумать «изюминку» урока.</w:t>
      </w:r>
      <w:r w:rsidRPr="00433715">
        <w:rPr>
          <w:rFonts w:ascii="Times New Roman" w:hAnsi="Times New Roman"/>
          <w:sz w:val="24"/>
          <w:szCs w:val="24"/>
        </w:rPr>
        <w:t xml:space="preserve"> Каждый урок должен содержать что-то, что вызовет удивление, изумление, восторг учеников,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433715">
        <w:rPr>
          <w:rFonts w:ascii="Times New Roman" w:hAnsi="Times New Roman"/>
          <w:sz w:val="24"/>
          <w:szCs w:val="24"/>
        </w:rPr>
        <w:t>известному</w:t>
      </w:r>
      <w:proofErr w:type="gramEnd"/>
      <w:r w:rsidRPr="00433715">
        <w:rPr>
          <w:rFonts w:ascii="Times New Roman" w:hAnsi="Times New Roman"/>
          <w:sz w:val="24"/>
          <w:szCs w:val="24"/>
        </w:rPr>
        <w:t xml:space="preserve">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>5. Сгруппировать отобранный учебный материал.</w:t>
      </w:r>
      <w:r w:rsidRPr="00433715">
        <w:rPr>
          <w:rFonts w:ascii="Times New Roman" w:hAnsi="Times New Roman"/>
          <w:sz w:val="24"/>
          <w:szCs w:val="24"/>
        </w:rPr>
        <w:t xml:space="preserve">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>6. Спланировать контроль деятельности учащихся на уроке</w:t>
      </w:r>
      <w:r w:rsidRPr="00433715">
        <w:rPr>
          <w:rFonts w:ascii="Times New Roman" w:hAnsi="Times New Roman"/>
          <w:b/>
          <w:sz w:val="24"/>
          <w:szCs w:val="24"/>
        </w:rPr>
        <w:t xml:space="preserve">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sz w:val="24"/>
          <w:szCs w:val="24"/>
        </w:rPr>
        <w:t xml:space="preserve">Для того, что эффективно осуществлять контроль учебной деятельности учащихся, необходимо продумать, что контролировать, как контролировать, как использовать результаты контроля.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>7. Подготовить оборудование для урока.</w:t>
      </w:r>
      <w:r w:rsidRPr="00433715">
        <w:rPr>
          <w:rFonts w:ascii="Times New Roman" w:hAnsi="Times New Roman"/>
          <w:sz w:val="24"/>
          <w:szCs w:val="24"/>
        </w:rPr>
        <w:t xml:space="preserve"> Составить список необходимых учебно-наглядных пособий, приборов, компьютерной техники и т. д. </w:t>
      </w:r>
    </w:p>
    <w:p w:rsidR="00433715" w:rsidRPr="00433715" w:rsidRDefault="00433715" w:rsidP="0043371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33715">
        <w:rPr>
          <w:rFonts w:ascii="Times New Roman" w:hAnsi="Times New Roman"/>
          <w:b/>
          <w:sz w:val="24"/>
          <w:szCs w:val="24"/>
          <w:u w:val="single"/>
        </w:rPr>
        <w:t>8. Продумать задания на дом:</w:t>
      </w:r>
      <w:r w:rsidRPr="00433715">
        <w:rPr>
          <w:rFonts w:ascii="Times New Roman" w:hAnsi="Times New Roman"/>
          <w:sz w:val="24"/>
          <w:szCs w:val="24"/>
        </w:rPr>
        <w:t xml:space="preserve"> его содержательную часть, а так же рекомендации для его выполнения. </w:t>
      </w:r>
    </w:p>
    <w:p w:rsidR="00433715" w:rsidRPr="00433715" w:rsidRDefault="00433715" w:rsidP="00433715">
      <w:pPr>
        <w:ind w:firstLine="284"/>
        <w:jc w:val="both"/>
        <w:rPr>
          <w:b/>
        </w:rPr>
      </w:pPr>
      <w:r w:rsidRPr="00433715">
        <w:rPr>
          <w:b/>
        </w:rPr>
        <w:t>9. При подготовке к уроку учителю</w:t>
      </w:r>
      <w:r w:rsidRPr="00433715">
        <w:t xml:space="preserve"> </w:t>
      </w:r>
      <w:r w:rsidRPr="00433715">
        <w:rPr>
          <w:b/>
        </w:rPr>
        <w:t>следует учитывать:</w:t>
      </w:r>
    </w:p>
    <w:p w:rsidR="00433715" w:rsidRPr="00433715" w:rsidRDefault="00433715" w:rsidP="00433715">
      <w:pPr>
        <w:ind w:firstLine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7050"/>
      </w:tblGrid>
      <w:tr w:rsidR="00433715" w:rsidRPr="00433715" w:rsidTr="00874B65">
        <w:trPr>
          <w:jc w:val="center"/>
        </w:trPr>
        <w:tc>
          <w:tcPr>
            <w:tcW w:w="2521" w:type="dxa"/>
            <w:vMerge w:val="restart"/>
          </w:tcPr>
          <w:p w:rsidR="00433715" w:rsidRPr="00433715" w:rsidRDefault="00433715" w:rsidP="00874B65">
            <w:pPr>
              <w:jc w:val="both"/>
            </w:pPr>
            <w:r w:rsidRPr="00433715">
              <w:lastRenderedPageBreak/>
              <w:t>Принципы современного урока</w:t>
            </w:r>
          </w:p>
          <w:p w:rsidR="00433715" w:rsidRPr="00433715" w:rsidRDefault="00433715" w:rsidP="00874B65">
            <w:pPr>
              <w:jc w:val="both"/>
              <w:rPr>
                <w:b/>
              </w:rPr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 xml:space="preserve">1. Изменение парадигмы образования: от </w:t>
            </w:r>
            <w:proofErr w:type="spellStart"/>
            <w:r w:rsidRPr="00433715">
              <w:t>знаниевой</w:t>
            </w:r>
            <w:proofErr w:type="spellEnd"/>
            <w:r w:rsidRPr="00433715">
              <w:t xml:space="preserve"> к </w:t>
            </w:r>
            <w:proofErr w:type="spellStart"/>
            <w:r w:rsidRPr="00433715">
              <w:t>деятельностной</w:t>
            </w:r>
            <w:proofErr w:type="spellEnd"/>
            <w:r w:rsidRPr="00433715">
              <w:t>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  <w:rPr>
                <w:b/>
              </w:rPr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2. Изменение содержания образования, форм, приемов, методов и технологий.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  <w:rPr>
                <w:b/>
              </w:rPr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3. Изменение педагогической позиции «ученик – учитель».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  <w:rPr>
                <w:b/>
              </w:rPr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4. Формирование внутренних мотивов деятельности ученика.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  <w:rPr>
                <w:b/>
              </w:rPr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5. Личностное целеполагание и личностное содержание материала.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  <w:rPr>
                <w:b/>
              </w:rPr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6. Рефлексия результатов образовательной деятельности.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 w:val="restart"/>
          </w:tcPr>
          <w:p w:rsidR="00433715" w:rsidRPr="00433715" w:rsidRDefault="00433715" w:rsidP="00874B65">
            <w:pPr>
              <w:jc w:val="both"/>
              <w:rPr>
                <w:b/>
              </w:rPr>
            </w:pPr>
            <w:r w:rsidRPr="00433715">
              <w:t xml:space="preserve">Типологию урока с точки зрения </w:t>
            </w:r>
            <w:proofErr w:type="spellStart"/>
            <w:r w:rsidRPr="00433715">
              <w:t>деятельностного</w:t>
            </w:r>
            <w:proofErr w:type="spellEnd"/>
            <w:r w:rsidRPr="00433715">
              <w:t xml:space="preserve"> подхода</w:t>
            </w: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- Урок «открытия» нового знания (имеет целью изучение и первичное закрепление новых знаний) -   комбинированный урок, лекция, экскурсия, исследовательская работа, учебный практикум.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- Урок отработки умений и рефлексии (имеет целью выработку умений по применению знаний) - практикум, экскурсия, лабораторная работа, собеседование, консультация.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 xml:space="preserve">- Урок общеметодологической направленности (имеет целью обобщение единичных знаний в систему) - семинар, конференция, круглый стол, т.д.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- Урок развивающего контроля (имеет целью определить уровень овладения знаниями, умениями и навыками) - контрольная работа, зачет, коллоквиум, смотр знаний, т.д.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Требования к содержанию урока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- научность;  </w:t>
            </w:r>
          </w:p>
          <w:p w:rsidR="00433715" w:rsidRPr="00433715" w:rsidRDefault="00433715" w:rsidP="00874B65">
            <w:r w:rsidRPr="00433715">
              <w:t xml:space="preserve">- воспитывающий и развивающий характер каждого урока;  </w:t>
            </w:r>
          </w:p>
          <w:p w:rsidR="00433715" w:rsidRPr="00433715" w:rsidRDefault="00433715" w:rsidP="00874B65">
            <w:r w:rsidRPr="00433715">
              <w:t xml:space="preserve">- осуществление связи с жизнью, теории с практикой;  </w:t>
            </w:r>
          </w:p>
          <w:p w:rsidR="00433715" w:rsidRPr="00433715" w:rsidRDefault="00433715" w:rsidP="00874B65">
            <w:r w:rsidRPr="00433715">
              <w:t xml:space="preserve">- сочетание коллективных форм работы учащихся с </w:t>
            </w:r>
            <w:proofErr w:type="gramStart"/>
            <w:r w:rsidRPr="00433715">
              <w:t>групповыми</w:t>
            </w:r>
            <w:proofErr w:type="gramEnd"/>
            <w:r w:rsidRPr="00433715">
              <w:t xml:space="preserve"> и индивидуальными;  </w:t>
            </w:r>
          </w:p>
          <w:p w:rsidR="00433715" w:rsidRPr="00433715" w:rsidRDefault="00433715" w:rsidP="00874B65">
            <w:r w:rsidRPr="00433715">
              <w:t xml:space="preserve">- организация активной познавательной деятельности учащихся;  </w:t>
            </w:r>
          </w:p>
          <w:p w:rsidR="00433715" w:rsidRPr="00433715" w:rsidRDefault="00433715" w:rsidP="00874B65">
            <w:r w:rsidRPr="00433715">
              <w:t xml:space="preserve">- сочетание изложения материала учителем с самостоятельной работой учащихся по приобретению новых знаний и умений применять их на практике;  </w:t>
            </w:r>
          </w:p>
          <w:p w:rsidR="00433715" w:rsidRPr="00433715" w:rsidRDefault="00433715" w:rsidP="00874B65">
            <w:r w:rsidRPr="00433715">
              <w:t xml:space="preserve">- оперативный контроль со стороны учителя за деятельностью класса в целом и отдельных учащихся. 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Требования к методике проведения урока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- Применяемые на уроке методы и приемы обучения должны способствовать тому, чтобы урок был эмоциональным, вызывал интерес к учению, воспитывал потребность в знаниях.   </w:t>
            </w:r>
          </w:p>
          <w:p w:rsidR="00433715" w:rsidRPr="00433715" w:rsidRDefault="00433715" w:rsidP="00874B65">
            <w:r w:rsidRPr="00433715">
              <w:t xml:space="preserve">- Темп и ритм урока должны быть оптимальными, действия учителя и учеников завершенными.  </w:t>
            </w:r>
          </w:p>
          <w:p w:rsidR="00433715" w:rsidRPr="00433715" w:rsidRDefault="00433715" w:rsidP="00874B65">
            <w:r w:rsidRPr="00433715">
              <w:t xml:space="preserve">- Необходимы полный контакт по взаимодействию учителя и учащихся на уроке, педагогический такт.  </w:t>
            </w:r>
          </w:p>
          <w:p w:rsidR="00433715" w:rsidRPr="00433715" w:rsidRDefault="00433715" w:rsidP="00874B65">
            <w:r w:rsidRPr="00433715">
              <w:t xml:space="preserve">- Необходимо создание атмосферы доброжелательности и активного творческого труда.  </w:t>
            </w:r>
          </w:p>
          <w:p w:rsidR="00433715" w:rsidRPr="00433715" w:rsidRDefault="00433715" w:rsidP="00874B65">
            <w:r w:rsidRPr="00433715">
              <w:t xml:space="preserve">- Чередовать по возможности виды деятельности учащихся, сочетать разнообразные методы и приемы обучения.  </w:t>
            </w:r>
          </w:p>
          <w:p w:rsidR="00433715" w:rsidRPr="00433715" w:rsidRDefault="00433715" w:rsidP="00874B65">
            <w:r w:rsidRPr="00433715">
              <w:t xml:space="preserve">- Большую часть урока учащиеся должны активно работать над овладением знаниями и умениями.  </w:t>
            </w:r>
          </w:p>
          <w:p w:rsidR="00433715" w:rsidRPr="00433715" w:rsidRDefault="00433715" w:rsidP="00874B65">
            <w:r w:rsidRPr="00433715">
              <w:t xml:space="preserve">- Всем учебным процессом на уроке управляет учитель.  </w:t>
            </w:r>
          </w:p>
          <w:p w:rsidR="00433715" w:rsidRPr="00433715" w:rsidRDefault="00433715" w:rsidP="00874B65">
            <w:r w:rsidRPr="00433715">
              <w:rPr>
                <w:i/>
              </w:rPr>
              <w:t>Конкретные методики, обучающие универсальным учебным действиям:</w:t>
            </w:r>
            <w:r w:rsidRPr="00433715">
              <w:t xml:space="preserve"> экскурсии, поиск дополнительного материала на заданную тему, обмен мнениями, выявление спорных вопросов, построение системы доказательств, выступление перед аудиторией, обсуждение в группах, др. 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lastRenderedPageBreak/>
              <w:t xml:space="preserve">Методы, способы и технологии, позволяющие </w:t>
            </w:r>
          </w:p>
          <w:p w:rsidR="00433715" w:rsidRPr="00433715" w:rsidRDefault="00433715" w:rsidP="00874B65">
            <w:pPr>
              <w:jc w:val="both"/>
            </w:pPr>
            <w:r w:rsidRPr="00433715">
              <w:t>достигать поставленных целей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- Технология «критического мышления» </w:t>
            </w:r>
          </w:p>
          <w:p w:rsidR="00433715" w:rsidRPr="00433715" w:rsidRDefault="00433715" w:rsidP="00874B65">
            <w:r w:rsidRPr="00433715">
              <w:t xml:space="preserve">- Технология продуктивного чтения  </w:t>
            </w:r>
          </w:p>
          <w:p w:rsidR="00433715" w:rsidRPr="00433715" w:rsidRDefault="00433715" w:rsidP="00874B65">
            <w:r w:rsidRPr="00433715">
              <w:t xml:space="preserve">-  Проектно-исследовательский метод  </w:t>
            </w:r>
          </w:p>
          <w:p w:rsidR="00433715" w:rsidRPr="00433715" w:rsidRDefault="00433715" w:rsidP="00874B65">
            <w:r w:rsidRPr="00433715">
              <w:t xml:space="preserve">- Организация разнообразных форм диалога и дискуссий </w:t>
            </w:r>
          </w:p>
          <w:p w:rsidR="00433715" w:rsidRPr="00433715" w:rsidRDefault="00433715" w:rsidP="00874B65">
            <w:r w:rsidRPr="00433715">
              <w:t xml:space="preserve">- Методы формирования понятий  </w:t>
            </w:r>
          </w:p>
          <w:p w:rsidR="00433715" w:rsidRPr="00433715" w:rsidRDefault="00433715" w:rsidP="00874B65">
            <w:r w:rsidRPr="00433715">
              <w:t xml:space="preserve">- Технология оценивания учебных успехов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Формы организации занятий, в которых учащийся мог бы максимально проявить свои способности</w:t>
            </w:r>
          </w:p>
        </w:tc>
        <w:tc>
          <w:tcPr>
            <w:tcW w:w="7050" w:type="dxa"/>
          </w:tcPr>
          <w:p w:rsidR="00433715" w:rsidRPr="00433715" w:rsidRDefault="00433715" w:rsidP="00874B65">
            <w:pPr>
              <w:pStyle w:val="Default"/>
            </w:pPr>
            <w:r w:rsidRPr="00433715">
              <w:rPr>
                <w:iCs/>
              </w:rPr>
              <w:t>1. Самостоятельная индивидуальная работа</w:t>
            </w:r>
            <w:r w:rsidRPr="00433715">
              <w:t>, а также работа в группах или с партнером.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2. </w:t>
            </w:r>
            <w:r w:rsidRPr="00433715">
              <w:rPr>
                <w:iCs/>
              </w:rPr>
              <w:t>Планирование своей работы</w:t>
            </w:r>
            <w:r w:rsidRPr="00433715">
              <w:t xml:space="preserve"> – учащихся приучают самостоятельно определять, чем они хотят заниматься, выбирать способы и формы работы, хотят они работать самостоятельно или в группах, какие результаты они предполагают получить. 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3. </w:t>
            </w:r>
            <w:r w:rsidRPr="00433715">
              <w:rPr>
                <w:iCs/>
              </w:rPr>
              <w:t xml:space="preserve">Проектная работа </w:t>
            </w:r>
            <w:r w:rsidRPr="00433715">
              <w:t>– ориентирована на создание коллективного продукта (развиваются навыки проектного мышления, исследовательские умения, научное мышление).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4. </w:t>
            </w:r>
            <w:r w:rsidRPr="00433715">
              <w:rPr>
                <w:iCs/>
              </w:rPr>
              <w:t xml:space="preserve">Дискуссионный клуб (мастерская) </w:t>
            </w:r>
            <w:r w:rsidRPr="00433715">
              <w:t>– направлена на овладение различными коммуникативными умениями, на развитие рефлексивной и понимающей способности.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5. </w:t>
            </w:r>
            <w:r w:rsidRPr="00433715">
              <w:rPr>
                <w:iCs/>
              </w:rPr>
              <w:t xml:space="preserve">Работа в учебных мастерских. </w:t>
            </w:r>
            <w:r w:rsidRPr="00433715">
              <w:t xml:space="preserve">Основной принцип – свободная работа над определенным заданием (учащийся сам может сформулировать себе задание). 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6. </w:t>
            </w:r>
            <w:r w:rsidRPr="00433715">
              <w:rPr>
                <w:iCs/>
              </w:rPr>
              <w:t xml:space="preserve">Наличие способов и процедур самооценки учащимися своих достижений, образовательных результатов </w:t>
            </w:r>
            <w:r w:rsidRPr="00433715">
              <w:t xml:space="preserve">(портфолио, понятные критерии оценки); 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7. </w:t>
            </w:r>
            <w:r w:rsidRPr="00433715">
              <w:rPr>
                <w:iCs/>
              </w:rPr>
              <w:t xml:space="preserve">«Продуктивное учение», </w:t>
            </w:r>
            <w:r w:rsidRPr="00433715">
              <w:t>когда учащиеся получают опыт конкретной деятельности на конкретном реальном месте работы в конкретном учреждении.</w:t>
            </w:r>
          </w:p>
          <w:p w:rsidR="00433715" w:rsidRPr="00433715" w:rsidRDefault="00433715" w:rsidP="00874B65">
            <w:pPr>
              <w:pStyle w:val="Default"/>
            </w:pPr>
            <w:r w:rsidRPr="00433715">
              <w:t xml:space="preserve">8. </w:t>
            </w:r>
            <w:r w:rsidRPr="00433715">
              <w:rPr>
                <w:iCs/>
              </w:rPr>
              <w:t xml:space="preserve">Проблемное обучение </w:t>
            </w:r>
            <w:r w:rsidRPr="00433715">
              <w:t>– учащиеся помещаются в условия, где им необходимо проанализировать, понять ситуацию, сформулировать проблемы и наметить пути и способы их решения.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Образовательные ситуации с целью создания развивающей среды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1. Мотивация учащихся на реализацию той или иной работы, деятельности. </w:t>
            </w:r>
          </w:p>
          <w:p w:rsidR="00433715" w:rsidRPr="00433715" w:rsidRDefault="00433715" w:rsidP="00874B65">
            <w:r w:rsidRPr="00433715">
              <w:t xml:space="preserve">2. </w:t>
            </w:r>
            <w:proofErr w:type="gramStart"/>
            <w:r w:rsidRPr="00433715">
              <w:t xml:space="preserve">Самостоятельная, мотивированная учебная работа учащегося, деятельность (самостоятельное осуществление разных видов работы, в процессе которой происходит формирование умений, понятий, представлений  –  поиск нужной информации, </w:t>
            </w:r>
            <w:proofErr w:type="gramEnd"/>
          </w:p>
          <w:p w:rsidR="00433715" w:rsidRPr="00433715" w:rsidRDefault="00433715" w:rsidP="00874B65">
            <w:r w:rsidRPr="00433715">
              <w:t xml:space="preserve">проектирование и реализация своей деятельности, осознанность цели работы и ответственность за результат).  </w:t>
            </w:r>
          </w:p>
          <w:p w:rsidR="00433715" w:rsidRPr="00433715" w:rsidRDefault="00433715" w:rsidP="00874B65">
            <w:r w:rsidRPr="00433715">
              <w:t xml:space="preserve">3. Осуществление учащимся самостоятельного выбора (темы, целей, уровня сложности задания, форм и способов работы, т.д.).  </w:t>
            </w:r>
          </w:p>
          <w:p w:rsidR="00433715" w:rsidRPr="00433715" w:rsidRDefault="00433715" w:rsidP="00874B65">
            <w:r w:rsidRPr="00433715">
              <w:t xml:space="preserve">4. Наличие групповой проектной работы учащихся (определение тем и проблем, распределение обязанностей, планирование, дискуссия, оценка и рефлексивное обсуждение результатов).  </w:t>
            </w:r>
          </w:p>
          <w:p w:rsidR="00433715" w:rsidRPr="00433715" w:rsidRDefault="00433715" w:rsidP="00874B65">
            <w:r w:rsidRPr="00433715">
              <w:t xml:space="preserve">5. Участие учащихся в различных формах дискуссии.  </w:t>
            </w:r>
          </w:p>
          <w:p w:rsidR="00433715" w:rsidRPr="00433715" w:rsidRDefault="00433715" w:rsidP="00874B65">
            <w:r w:rsidRPr="00433715">
              <w:t xml:space="preserve">6. Формирование понятий и организации на их основе своих действий.  </w:t>
            </w:r>
          </w:p>
          <w:p w:rsidR="00433715" w:rsidRPr="00433715" w:rsidRDefault="00433715" w:rsidP="00874B65">
            <w:r w:rsidRPr="00433715">
              <w:t xml:space="preserve"> 7. Система оценивания, которая позволяет и помогает учащемуся планировать будущие учебные результаты, самому оценивать уровень их достижения и совершенствовать их. 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Типологию учебных ситуаций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- Ситуация - проблема (прототип реальной проблемы, которая требует оперативного решения). </w:t>
            </w:r>
          </w:p>
          <w:p w:rsidR="00433715" w:rsidRPr="00433715" w:rsidRDefault="00433715" w:rsidP="00874B65">
            <w:r w:rsidRPr="00433715">
              <w:lastRenderedPageBreak/>
              <w:t xml:space="preserve">-  Ситуация – иллюстрация (прототип реальной ситуации, которая включается в качестве факта в лекционный материал - визуальная образная ситуация, представленная средствами ИКТ). </w:t>
            </w:r>
          </w:p>
          <w:p w:rsidR="00433715" w:rsidRPr="00433715" w:rsidRDefault="00433715" w:rsidP="00874B65">
            <w:r w:rsidRPr="00433715">
              <w:t xml:space="preserve">  - Ситуация – оценка (прототип реальной ситуации с готовым предполагаемым решением, которое следует оценить, и предложить свое адекватное решение)</w:t>
            </w:r>
          </w:p>
          <w:p w:rsidR="00433715" w:rsidRPr="00433715" w:rsidRDefault="00433715" w:rsidP="00874B65">
            <w:r w:rsidRPr="00433715">
              <w:t xml:space="preserve">  - Ситуация - тренинг (прототип стандартной или другой ситуации (</w:t>
            </w:r>
            <w:proofErr w:type="gramStart"/>
            <w:r w:rsidRPr="00433715">
              <w:t>тренинг</w:t>
            </w:r>
            <w:proofErr w:type="gramEnd"/>
            <w:r w:rsidRPr="00433715">
              <w:t xml:space="preserve"> возможно проводить как по описанию ситуации, так и по ее решению).  </w:t>
            </w:r>
          </w:p>
          <w:p w:rsidR="00433715" w:rsidRPr="00433715" w:rsidRDefault="00433715" w:rsidP="00874B65">
            <w:r w:rsidRPr="00433715">
              <w:t xml:space="preserve">- Классическая ситуация (дается четкое описание ситуации, взятой из практики или искусственно сконструированной).  </w:t>
            </w:r>
          </w:p>
          <w:p w:rsidR="00433715" w:rsidRPr="00433715" w:rsidRDefault="00433715" w:rsidP="00874B65">
            <w:r w:rsidRPr="00433715">
              <w:t xml:space="preserve">  - Живая ситуация (берется событие из жизни учащихся, принятое  решение неизвестно, его надо найти, а развитие действия описать в той последовательности, в которой оно происходило).  </w:t>
            </w:r>
          </w:p>
          <w:p w:rsidR="00433715" w:rsidRPr="00433715" w:rsidRDefault="00433715" w:rsidP="00874B65">
            <w:r w:rsidRPr="00433715">
              <w:t xml:space="preserve">  - Действия по алгоритму, по инструкции, по стандарту (учащимся предлагаются ситуация и нормативный документ, в соответствии с которым должно быть принято решение). 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lastRenderedPageBreak/>
              <w:t xml:space="preserve">Действия учителя, направленные на создание развивающей среды  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>- Демонстрировать учащимся, что осознание того, что «я чего-то не знаю, не умею или не понимаю», не только не стыдно, но является первым шагом к «знаю», «умею» и «понимаю».</w:t>
            </w:r>
          </w:p>
          <w:p w:rsidR="00433715" w:rsidRPr="00433715" w:rsidRDefault="00433715" w:rsidP="00874B65">
            <w:r w:rsidRPr="00433715">
              <w:t xml:space="preserve">- Поощрять за попытки что-то сделать самостоятельно.  </w:t>
            </w:r>
          </w:p>
          <w:p w:rsidR="00433715" w:rsidRPr="00433715" w:rsidRDefault="00433715" w:rsidP="00874B65">
            <w:r w:rsidRPr="00433715">
              <w:t xml:space="preserve">- Демонстрировать заинтересованность в успехе учащихся по достижению поставленных целей.  </w:t>
            </w:r>
          </w:p>
          <w:p w:rsidR="00433715" w:rsidRPr="00433715" w:rsidRDefault="00433715" w:rsidP="00874B65">
            <w:r w:rsidRPr="00433715">
              <w:t xml:space="preserve">- Побуждать к постановке трудных, но реалистичных целей.  </w:t>
            </w:r>
          </w:p>
          <w:p w:rsidR="00433715" w:rsidRPr="00433715" w:rsidRDefault="00433715" w:rsidP="00874B65">
            <w:r w:rsidRPr="00433715">
              <w:t xml:space="preserve">- Побуждать к выражению своей точки зрения отличной от окружающих.  </w:t>
            </w:r>
          </w:p>
          <w:p w:rsidR="00433715" w:rsidRPr="00433715" w:rsidRDefault="00433715" w:rsidP="00874B65">
            <w:r w:rsidRPr="00433715">
              <w:t xml:space="preserve">- Включать учащихся в разные виды деятельности, способствующие развитию у них различных способностей.  </w:t>
            </w:r>
          </w:p>
          <w:p w:rsidR="00433715" w:rsidRPr="00433715" w:rsidRDefault="00433715" w:rsidP="00874B65">
            <w:r w:rsidRPr="00433715">
              <w:t xml:space="preserve">-  Создавать разные формы мотивации, позволяющие включать в мотивированную деятельность разных учащихся и поддерживать их активность.  </w:t>
            </w:r>
          </w:p>
          <w:p w:rsidR="00433715" w:rsidRPr="00433715" w:rsidRDefault="00433715" w:rsidP="00874B65">
            <w:r w:rsidRPr="00433715">
              <w:t xml:space="preserve"> - Позволять строить собственную картину мира на основе своего понимания и культурных образцов.  </w:t>
            </w:r>
          </w:p>
          <w:p w:rsidR="00433715" w:rsidRPr="00433715" w:rsidRDefault="00433715" w:rsidP="00874B65">
            <w:r w:rsidRPr="00433715">
              <w:t xml:space="preserve"> - Создавать условия для проявления инициативы на основе собственных представлений.  </w:t>
            </w:r>
          </w:p>
          <w:p w:rsidR="00433715" w:rsidRPr="00433715" w:rsidRDefault="00433715" w:rsidP="00874B65">
            <w:r w:rsidRPr="00433715">
              <w:t xml:space="preserve">- Учить не бояться </w:t>
            </w:r>
            <w:proofErr w:type="gramStart"/>
            <w:r w:rsidRPr="00433715">
              <w:t>высказывать свое понимание</w:t>
            </w:r>
            <w:proofErr w:type="gramEnd"/>
            <w:r w:rsidRPr="00433715">
              <w:t xml:space="preserve"> проблемы. </w:t>
            </w:r>
          </w:p>
          <w:p w:rsidR="00433715" w:rsidRPr="00433715" w:rsidRDefault="00433715" w:rsidP="00874B65">
            <w:r w:rsidRPr="00433715">
              <w:t xml:space="preserve">- Учить задавать вопросы и высказывать предложения.  </w:t>
            </w:r>
          </w:p>
          <w:p w:rsidR="00433715" w:rsidRPr="00433715" w:rsidRDefault="00433715" w:rsidP="00874B65">
            <w:r w:rsidRPr="00433715">
              <w:t xml:space="preserve">- Учить выслушивать и стараться понять мнение других, но иметь право не соглашаться с ним.  </w:t>
            </w:r>
          </w:p>
          <w:p w:rsidR="00433715" w:rsidRPr="00433715" w:rsidRDefault="00433715" w:rsidP="00874B65">
            <w:r w:rsidRPr="00433715">
              <w:t xml:space="preserve">- Учить определять свою позицию относительно обсуждаемой проблемы и свою роль в групповой работе.  </w:t>
            </w:r>
          </w:p>
          <w:p w:rsidR="00433715" w:rsidRPr="00433715" w:rsidRDefault="00433715" w:rsidP="00874B65">
            <w:r w:rsidRPr="00433715">
              <w:t xml:space="preserve">-  Учить осуществлять самооценку своей деятельности и ее результатов по критериям.  </w:t>
            </w:r>
          </w:p>
          <w:p w:rsidR="00433715" w:rsidRPr="00433715" w:rsidRDefault="00433715" w:rsidP="00874B65">
            <w:r w:rsidRPr="00433715">
              <w:t xml:space="preserve">- Учить работать в группе, понимая, в чем состоит конечный результат, выполняя свою часть работы.  </w:t>
            </w:r>
          </w:p>
          <w:p w:rsidR="00433715" w:rsidRPr="00433715" w:rsidRDefault="00433715" w:rsidP="00874B65">
            <w:r w:rsidRPr="00433715">
              <w:t xml:space="preserve">- Позволять учащимся брать на себя ответственность за конечный результат.  </w:t>
            </w:r>
          </w:p>
          <w:p w:rsidR="00433715" w:rsidRPr="00433715" w:rsidRDefault="00433715" w:rsidP="00874B65">
            <w:r w:rsidRPr="00433715">
              <w:t xml:space="preserve">- Позволять учащимся находить свое место в коллективной деятельности сообразно своим интересам и способностям.  </w:t>
            </w:r>
          </w:p>
          <w:p w:rsidR="00433715" w:rsidRPr="00433715" w:rsidRDefault="00433715" w:rsidP="00874B65">
            <w:r w:rsidRPr="00433715">
              <w:t xml:space="preserve">-  Делится с учениками своими мыслями, чувствами, ожиданиями относительно обсуждаемой проблемы, темы или конкретной </w:t>
            </w:r>
            <w:r w:rsidRPr="00433715">
              <w:lastRenderedPageBreak/>
              <w:t xml:space="preserve">ситуации их деятельности.  </w:t>
            </w:r>
          </w:p>
          <w:p w:rsidR="00433715" w:rsidRPr="00433715" w:rsidRDefault="00433715" w:rsidP="00874B65">
            <w:r w:rsidRPr="00433715">
              <w:t xml:space="preserve"> - Показывать ученикам, как можно самостоятельно учиться и придумывать что-то новое.  </w:t>
            </w:r>
          </w:p>
          <w:p w:rsidR="00433715" w:rsidRPr="00433715" w:rsidRDefault="00433715" w:rsidP="00874B65">
            <w:r w:rsidRPr="00433715">
              <w:t xml:space="preserve"> - Поддерживать учащихся, когда они делают ошибки и помогать справляться с ними. 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 w:val="restart"/>
          </w:tcPr>
          <w:p w:rsidR="00433715" w:rsidRPr="00433715" w:rsidRDefault="00433715" w:rsidP="00874B65">
            <w:pPr>
              <w:jc w:val="both"/>
            </w:pPr>
            <w:r w:rsidRPr="00433715">
              <w:lastRenderedPageBreak/>
              <w:t>Этапы современного урока и действия учителя и ученика</w:t>
            </w:r>
          </w:p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На каждом этапе урока предполагается организация познавательной деятельности учащихся:  </w:t>
            </w:r>
          </w:p>
          <w:p w:rsidR="00433715" w:rsidRPr="00433715" w:rsidRDefault="00433715" w:rsidP="00874B65">
            <w:r w:rsidRPr="00433715">
              <w:t>1. Основной целью этапа мотивации 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 Для реализации этой цели необходимо:</w:t>
            </w:r>
          </w:p>
          <w:p w:rsidR="00433715" w:rsidRPr="00433715" w:rsidRDefault="00433715" w:rsidP="00874B65">
            <w:r w:rsidRPr="00433715">
              <w:t>- создать условия для возникновения внутренней  потребности включения в деятельность («хочу»);</w:t>
            </w:r>
          </w:p>
          <w:p w:rsidR="00433715" w:rsidRPr="00433715" w:rsidRDefault="00433715" w:rsidP="00874B65">
            <w:r w:rsidRPr="00433715">
              <w:t>- актуализировать требования к ученику со стороны учебной деятельности («надо»);</w:t>
            </w:r>
          </w:p>
          <w:p w:rsidR="00433715" w:rsidRPr="00433715" w:rsidRDefault="00433715" w:rsidP="00874B65">
            <w:pPr>
              <w:rPr>
                <w:b/>
              </w:rPr>
            </w:pPr>
            <w:r w:rsidRPr="00433715">
              <w:t>- установить тематические рамки учебной деятельности («могу»).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>2. Основной целью этапа актуализации и пробного учебного действия является подготовка мышления учащихся и организация осознания ими внутренней потребности к построению нового способа действий.</w:t>
            </w:r>
          </w:p>
          <w:p w:rsidR="00433715" w:rsidRPr="00433715" w:rsidRDefault="00433715" w:rsidP="00874B65">
            <w:r w:rsidRPr="00433715">
              <w:t>Для этого необходимо, чтобы учащиеся:</w:t>
            </w:r>
          </w:p>
          <w:p w:rsidR="00433715" w:rsidRPr="00433715" w:rsidRDefault="00433715" w:rsidP="00874B65">
            <w:r w:rsidRPr="00433715">
              <w:t>- воспроизвели и зафиксировали знания, умения и навыки, достаточные для построения нового способа действий;</w:t>
            </w:r>
          </w:p>
          <w:p w:rsidR="00433715" w:rsidRPr="00433715" w:rsidRDefault="00433715" w:rsidP="00874B65">
            <w:proofErr w:type="gramStart"/>
            <w:r w:rsidRPr="00433715">
              <w:t>- активизировали соответствующие мыслительные операции (анализ, синтез, сравнение, обобщение, классификация, аналогия, т.д.) и познавательные процессы (внимание, память, т.д.);</w:t>
            </w:r>
            <w:proofErr w:type="gramEnd"/>
          </w:p>
          <w:p w:rsidR="00433715" w:rsidRPr="00433715" w:rsidRDefault="00433715" w:rsidP="00874B65">
            <w:r w:rsidRPr="00433715">
              <w:t>- актуализировали норму пробного учебного действия («надо» - «хочу» - «могу»);</w:t>
            </w:r>
          </w:p>
          <w:p w:rsidR="00433715" w:rsidRPr="00433715" w:rsidRDefault="00433715" w:rsidP="00874B65">
            <w:r w:rsidRPr="00433715">
              <w:t>- попытались самостоятельно выполнить индивидуальное задание на применение нового знания, запланированного для изучения на данном уроке;</w:t>
            </w:r>
          </w:p>
          <w:p w:rsidR="00433715" w:rsidRPr="00433715" w:rsidRDefault="00433715" w:rsidP="00874B65">
            <w:pPr>
              <w:rPr>
                <w:b/>
              </w:rPr>
            </w:pPr>
            <w:r w:rsidRPr="00433715">
              <w:t>- зафиксировали возникшее затруднение в выполнении пробного действия или его обосновании.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>3. Основной целью этапа выявления места и причины затруднения является осознание того, в чем именно состоит недостаточность их знаний, умений или способностей. Для реализации этой цели необходимо, чтобы учащиеся:</w:t>
            </w:r>
          </w:p>
          <w:p w:rsidR="00433715" w:rsidRPr="00433715" w:rsidRDefault="00433715" w:rsidP="00874B65">
            <w:r w:rsidRPr="00433715">
              <w:t>-  проанализировали шаг за шагом с опорой на знаковую запись и проговорили вслух, что и как они делали;</w:t>
            </w:r>
          </w:p>
          <w:p w:rsidR="00433715" w:rsidRPr="00433715" w:rsidRDefault="00433715" w:rsidP="00874B65">
            <w:r w:rsidRPr="00433715">
              <w:t>- зафиксировали операцию, шаг, на котором возникло затруднение  (место затруднения);</w:t>
            </w:r>
          </w:p>
          <w:p w:rsidR="00433715" w:rsidRPr="00433715" w:rsidRDefault="00433715" w:rsidP="00874B65">
            <w:pPr>
              <w:rPr>
                <w:b/>
              </w:rPr>
            </w:pPr>
            <w:r w:rsidRPr="00433715">
              <w:t>- соотнесли свои действия на этом шаге с изученными способами и зафиксировали, какого знания или умения недостает для решения исходной задачи и задач такого класса или типа (причина затруднения).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  <w:vMerge/>
          </w:tcPr>
          <w:p w:rsidR="00433715" w:rsidRPr="00433715" w:rsidRDefault="00433715" w:rsidP="00874B65">
            <w:pPr>
              <w:jc w:val="both"/>
            </w:pP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4. Основной целью этапа самостоятельной работы с самопроверкой по эталону является </w:t>
            </w:r>
            <w:proofErr w:type="spellStart"/>
            <w:r w:rsidRPr="00433715">
              <w:t>интериоризация</w:t>
            </w:r>
            <w:proofErr w:type="spellEnd"/>
            <w:r w:rsidRPr="00433715">
              <w:t xml:space="preserve"> </w:t>
            </w:r>
            <w:r w:rsidRPr="00433715">
              <w:rPr>
                <w:i/>
                <w:color w:val="000000"/>
                <w:shd w:val="clear" w:color="auto" w:fill="FFFFFF"/>
              </w:rPr>
              <w:t xml:space="preserve">(от фр. </w:t>
            </w:r>
            <w:proofErr w:type="spellStart"/>
            <w:r w:rsidRPr="00433715">
              <w:rPr>
                <w:i/>
                <w:color w:val="000000"/>
                <w:shd w:val="clear" w:color="auto" w:fill="FFFFFF"/>
              </w:rPr>
              <w:t>intériorisation</w:t>
            </w:r>
            <w:proofErr w:type="spellEnd"/>
            <w:r w:rsidRPr="00433715">
              <w:rPr>
                <w:i/>
                <w:color w:val="000000"/>
                <w:shd w:val="clear" w:color="auto" w:fill="FFFFFF"/>
              </w:rPr>
              <w:t xml:space="preserve"> — переход извне внутрь и лат. </w:t>
            </w:r>
            <w:proofErr w:type="spellStart"/>
            <w:r w:rsidRPr="00433715">
              <w:rPr>
                <w:i/>
                <w:color w:val="000000"/>
                <w:shd w:val="clear" w:color="auto" w:fill="FFFFFF"/>
              </w:rPr>
              <w:t>interior</w:t>
            </w:r>
            <w:proofErr w:type="spellEnd"/>
            <w:r w:rsidRPr="00433715">
              <w:rPr>
                <w:i/>
                <w:color w:val="000000"/>
                <w:shd w:val="clear" w:color="auto" w:fill="FFFFFF"/>
              </w:rPr>
              <w:t xml:space="preserve"> — внутренний)</w:t>
            </w:r>
            <w:r w:rsidRPr="00433715"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действия.</w:t>
            </w:r>
          </w:p>
          <w:p w:rsidR="00433715" w:rsidRPr="00433715" w:rsidRDefault="00433715" w:rsidP="00874B65">
            <w:r w:rsidRPr="00433715">
              <w:t>Для этого необходимо:</w:t>
            </w:r>
          </w:p>
          <w:p w:rsidR="00433715" w:rsidRPr="00433715" w:rsidRDefault="00433715" w:rsidP="00874B65">
            <w:r w:rsidRPr="00433715">
              <w:lastRenderedPageBreak/>
              <w:t>- организовать самостоятельное выполнение учащимися типовых заданий на новый способ действия;</w:t>
            </w:r>
          </w:p>
          <w:p w:rsidR="00433715" w:rsidRPr="00433715" w:rsidRDefault="00433715" w:rsidP="00874B65">
            <w:r w:rsidRPr="00433715">
              <w:t>- организовать самопроверку учащимися своих решений по эталону;</w:t>
            </w:r>
          </w:p>
          <w:p w:rsidR="00433715" w:rsidRPr="00433715" w:rsidRDefault="00433715" w:rsidP="00874B65">
            <w:r w:rsidRPr="00433715">
              <w:t>- создать (по возможности) ситуацию успеха для каждого ребенка;</w:t>
            </w:r>
          </w:p>
          <w:p w:rsidR="00433715" w:rsidRPr="00433715" w:rsidRDefault="00433715" w:rsidP="00874B65">
            <w:pPr>
              <w:rPr>
                <w:b/>
              </w:rPr>
            </w:pPr>
            <w:r w:rsidRPr="00433715">
              <w:t>- для учащихся, допустивших ошибки, предоставить возможность выявления причин ошибок и их исправления.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lastRenderedPageBreak/>
              <w:t>Профессиональные позиции учителя</w:t>
            </w:r>
          </w:p>
        </w:tc>
        <w:tc>
          <w:tcPr>
            <w:tcW w:w="7050" w:type="dxa"/>
          </w:tcPr>
          <w:p w:rsidR="00433715" w:rsidRPr="00433715" w:rsidRDefault="00433715" w:rsidP="00874B65">
            <w:r w:rsidRPr="00433715">
              <w:t xml:space="preserve">Организатор деятельности, консультант, </w:t>
            </w:r>
            <w:proofErr w:type="spellStart"/>
            <w:r w:rsidRPr="00433715">
              <w:t>тьютор</w:t>
            </w:r>
            <w:proofErr w:type="spellEnd"/>
            <w:r w:rsidRPr="00433715">
              <w:t xml:space="preserve">, организатор рефлексии, эксперт, партнер.  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Позицию учителя и ученика в ходе урока</w:t>
            </w: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Учитель и ученик</w:t>
            </w:r>
            <w:r w:rsidRPr="00433715">
              <w:rPr>
                <w:b/>
              </w:rPr>
              <w:t xml:space="preserve"> </w:t>
            </w:r>
            <w:r w:rsidRPr="00433715">
              <w:t>должны стать партнерами в образовательном процессе.</w:t>
            </w:r>
          </w:p>
        </w:tc>
      </w:tr>
      <w:tr w:rsidR="00433715" w:rsidRPr="00433715" w:rsidTr="00874B65">
        <w:trPr>
          <w:jc w:val="center"/>
        </w:trPr>
        <w:tc>
          <w:tcPr>
            <w:tcW w:w="2521" w:type="dxa"/>
          </w:tcPr>
          <w:p w:rsidR="00433715" w:rsidRPr="00433715" w:rsidRDefault="00433715" w:rsidP="00874B65">
            <w:pPr>
              <w:jc w:val="both"/>
            </w:pPr>
            <w:r w:rsidRPr="00433715">
              <w:t>Динамичную структуру современного урока</w:t>
            </w:r>
          </w:p>
        </w:tc>
        <w:tc>
          <w:tcPr>
            <w:tcW w:w="7050" w:type="dxa"/>
          </w:tcPr>
          <w:p w:rsidR="00433715" w:rsidRPr="00433715" w:rsidRDefault="00433715" w:rsidP="00874B65">
            <w:pPr>
              <w:rPr>
                <w:b/>
              </w:rPr>
            </w:pPr>
            <w:r w:rsidRPr="00433715">
              <w:t>Учителем должны использоваться разнообразные операции, объединенные в целесообразную деятельность.</w:t>
            </w:r>
          </w:p>
        </w:tc>
      </w:tr>
    </w:tbl>
    <w:p w:rsidR="00433715" w:rsidRPr="00433715" w:rsidRDefault="00433715" w:rsidP="00433715">
      <w:pPr>
        <w:ind w:firstLine="709"/>
        <w:jc w:val="both"/>
      </w:pPr>
    </w:p>
    <w:p w:rsidR="00433715" w:rsidRPr="00433715" w:rsidRDefault="00433715" w:rsidP="00433715"/>
    <w:p w:rsidR="00433715" w:rsidRPr="00433715" w:rsidRDefault="00433715" w:rsidP="00433715">
      <w:pPr>
        <w:ind w:firstLine="709"/>
        <w:jc w:val="center"/>
        <w:rPr>
          <w:b/>
          <w:color w:val="FF0000"/>
        </w:rPr>
      </w:pPr>
      <w:r w:rsidRPr="00433715">
        <w:rPr>
          <w:b/>
          <w:color w:val="FF0000"/>
        </w:rPr>
        <w:t>Алгоритм самооценки работы на уроке (вопросы, на которые отвечает ученик)</w:t>
      </w:r>
    </w:p>
    <w:p w:rsidR="00433715" w:rsidRPr="00433715" w:rsidRDefault="00433715" w:rsidP="00433715">
      <w:pPr>
        <w:ind w:firstLine="709"/>
        <w:jc w:val="center"/>
        <w:rPr>
          <w:i/>
        </w:rPr>
      </w:pPr>
    </w:p>
    <w:p w:rsidR="00433715" w:rsidRPr="00433715" w:rsidRDefault="00433715" w:rsidP="00433715">
      <w:pPr>
        <w:ind w:firstLine="709"/>
        <w:jc w:val="both"/>
      </w:pPr>
      <w:r w:rsidRPr="00433715">
        <w:t xml:space="preserve">1. Что нужно было сделать в задании? Какова была цель, что нужно было получить в результате? </w:t>
      </w:r>
    </w:p>
    <w:p w:rsidR="00433715" w:rsidRPr="00433715" w:rsidRDefault="00433715" w:rsidP="00433715">
      <w:pPr>
        <w:ind w:firstLine="709"/>
        <w:jc w:val="both"/>
      </w:pPr>
    </w:p>
    <w:p w:rsidR="00433715" w:rsidRPr="00433715" w:rsidRDefault="00433715" w:rsidP="00433715">
      <w:pPr>
        <w:ind w:firstLine="709"/>
        <w:jc w:val="both"/>
      </w:pPr>
      <w:r w:rsidRPr="00433715">
        <w:t xml:space="preserve">2. Удалось получить результат? Найдено решение, ответ? </w:t>
      </w:r>
    </w:p>
    <w:p w:rsidR="00433715" w:rsidRPr="00433715" w:rsidRDefault="00433715" w:rsidP="00433715">
      <w:pPr>
        <w:ind w:firstLine="709"/>
        <w:jc w:val="both"/>
      </w:pPr>
    </w:p>
    <w:p w:rsidR="00433715" w:rsidRPr="00433715" w:rsidRDefault="00433715" w:rsidP="00433715">
      <w:pPr>
        <w:ind w:firstLine="709"/>
        <w:jc w:val="both"/>
      </w:pPr>
      <w:r w:rsidRPr="00433715">
        <w:t xml:space="preserve">3. Справился полностью правильно или с ошибкой? </w:t>
      </w:r>
      <w:proofErr w:type="gramStart"/>
      <w:r w:rsidRPr="00433715">
        <w:t>Какой</w:t>
      </w:r>
      <w:proofErr w:type="gramEnd"/>
      <w:r w:rsidRPr="00433715">
        <w:t xml:space="preserve">, в чём? </w:t>
      </w:r>
    </w:p>
    <w:p w:rsidR="00433715" w:rsidRPr="00433715" w:rsidRDefault="00433715" w:rsidP="00433715">
      <w:pPr>
        <w:ind w:firstLine="709"/>
        <w:jc w:val="both"/>
      </w:pPr>
      <w:r w:rsidRPr="00433715">
        <w:t xml:space="preserve"> </w:t>
      </w:r>
    </w:p>
    <w:p w:rsidR="00433715" w:rsidRPr="00433715" w:rsidRDefault="00433715" w:rsidP="00433715">
      <w:pPr>
        <w:ind w:firstLine="709"/>
        <w:jc w:val="both"/>
      </w:pPr>
      <w:r w:rsidRPr="00433715">
        <w:t xml:space="preserve">4. Справился полностью самостоятельно или с помощью (кто помогал, в чём)? </w:t>
      </w:r>
    </w:p>
    <w:p w:rsidR="00433715" w:rsidRPr="00433715" w:rsidRDefault="00433715" w:rsidP="00433715">
      <w:pPr>
        <w:ind w:firstLine="709"/>
        <w:jc w:val="both"/>
      </w:pPr>
    </w:p>
    <w:p w:rsidR="00433715" w:rsidRPr="00433715" w:rsidRDefault="00433715" w:rsidP="00433715">
      <w:pPr>
        <w:ind w:firstLine="709"/>
        <w:jc w:val="both"/>
      </w:pPr>
      <w:r w:rsidRPr="00433715">
        <w:t xml:space="preserve">5. Какое умение развивали при выполнении задания? </w:t>
      </w:r>
    </w:p>
    <w:p w:rsidR="00433715" w:rsidRPr="00433715" w:rsidRDefault="00433715" w:rsidP="00433715">
      <w:pPr>
        <w:ind w:firstLine="709"/>
        <w:jc w:val="both"/>
      </w:pPr>
    </w:p>
    <w:p w:rsidR="00433715" w:rsidRPr="00433715" w:rsidRDefault="00433715" w:rsidP="00433715">
      <w:pPr>
        <w:ind w:firstLine="709"/>
        <w:jc w:val="both"/>
      </w:pPr>
      <w:r w:rsidRPr="00433715">
        <w:t xml:space="preserve">6. Каков был уровень задачи (задания)? </w:t>
      </w:r>
    </w:p>
    <w:p w:rsidR="00433715" w:rsidRPr="00433715" w:rsidRDefault="00433715" w:rsidP="00433715">
      <w:pPr>
        <w:ind w:firstLine="709"/>
        <w:jc w:val="both"/>
      </w:pPr>
    </w:p>
    <w:p w:rsidR="00433715" w:rsidRPr="00433715" w:rsidRDefault="00433715" w:rsidP="00433715">
      <w:pPr>
        <w:ind w:firstLine="709"/>
        <w:jc w:val="both"/>
      </w:pPr>
      <w:r w:rsidRPr="00433715">
        <w:t>7. Определи уровень успешности, на котором ты решил задачу.</w:t>
      </w:r>
    </w:p>
    <w:p w:rsidR="00433715" w:rsidRPr="00433715" w:rsidRDefault="00433715" w:rsidP="00433715">
      <w:pPr>
        <w:ind w:firstLine="709"/>
        <w:jc w:val="both"/>
      </w:pPr>
      <w:r w:rsidRPr="00433715">
        <w:t xml:space="preserve"> </w:t>
      </w:r>
    </w:p>
    <w:p w:rsidR="00433715" w:rsidRPr="00433715" w:rsidRDefault="00433715" w:rsidP="00433715">
      <w:pPr>
        <w:ind w:firstLine="709"/>
        <w:jc w:val="both"/>
      </w:pPr>
      <w:r w:rsidRPr="00433715">
        <w:t xml:space="preserve">8. Исходя из своего уровня успешности, определи отметку, которую ты можешь себе поставить. </w:t>
      </w:r>
    </w:p>
    <w:p w:rsidR="00433715" w:rsidRPr="00433715" w:rsidRDefault="00433715" w:rsidP="00433715">
      <w:bookmarkStart w:id="0" w:name="_GoBack"/>
      <w:bookmarkEnd w:id="0"/>
    </w:p>
    <w:p w:rsidR="00433715" w:rsidRPr="00433715" w:rsidRDefault="00433715" w:rsidP="00433715">
      <w:pPr>
        <w:jc w:val="center"/>
        <w:rPr>
          <w:b/>
          <w:color w:val="FF0000"/>
        </w:rPr>
      </w:pPr>
      <w:r w:rsidRPr="00433715">
        <w:rPr>
          <w:b/>
          <w:color w:val="FF0000"/>
        </w:rPr>
        <w:t>Схема самоанализа урока учителем</w:t>
      </w:r>
    </w:p>
    <w:p w:rsidR="00433715" w:rsidRPr="00433715" w:rsidRDefault="00433715" w:rsidP="00433715">
      <w:pPr>
        <w:jc w:val="center"/>
        <w:rPr>
          <w:b/>
          <w:color w:val="FF0000"/>
        </w:rPr>
      </w:pPr>
    </w:p>
    <w:p w:rsidR="00433715" w:rsidRPr="00433715" w:rsidRDefault="00433715" w:rsidP="00433715">
      <w:pPr>
        <w:ind w:firstLine="720"/>
        <w:jc w:val="both"/>
      </w:pPr>
      <w:r w:rsidRPr="00433715">
        <w:rPr>
          <w:b/>
        </w:rPr>
        <w:t>1)</w:t>
      </w:r>
      <w:r w:rsidRPr="00433715">
        <w:t xml:space="preserve"> Каково место данного урока в теме, разделе, курсе? Связь его с </w:t>
      </w:r>
      <w:proofErr w:type="gramStart"/>
      <w:r w:rsidRPr="00433715">
        <w:t>предыдущими</w:t>
      </w:r>
      <w:proofErr w:type="gramEnd"/>
      <w:r w:rsidRPr="00433715">
        <w:t xml:space="preserve">, опора на них. Как этот урок работает на последующие уроки?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2)</w:t>
      </w:r>
      <w:r w:rsidRPr="00433715">
        <w:t xml:space="preserve"> Какова характеристика реальных учебных возможностей учащихся данного класса? Какие особенности учащихся были учтены при планировании урока? Была ли опора на диагностику </w:t>
      </w:r>
      <w:proofErr w:type="spellStart"/>
      <w:r w:rsidRPr="00433715">
        <w:t>общеучебных</w:t>
      </w:r>
      <w:proofErr w:type="spellEnd"/>
      <w:r w:rsidRPr="00433715">
        <w:t xml:space="preserve">, специальных умений?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3)</w:t>
      </w:r>
      <w:r w:rsidRPr="00433715">
        <w:t xml:space="preserve"> Какие задачи я решаю на уроке, были ли они решены? Какие задачи были главными, стержневыми и как при этом учитывались особенности класса и отдельных групп школьников?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4)</w:t>
      </w:r>
      <w:r w:rsidRPr="00433715">
        <w:t xml:space="preserve"> Рациональность выбранной структуры урока, соответствие ее разработанной учителем  технологической карте.  Рациональность распределения времени для опроса, изучения нового материала, закрепления, разбора домашнего задания. Логическая связь между различными этапами урока.  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lastRenderedPageBreak/>
        <w:t>5)</w:t>
      </w:r>
      <w:r w:rsidRPr="00433715">
        <w:t xml:space="preserve"> На каком содержании (понятиях,  идеях, положениях, фактах) делается главный акцент на уроке и почему? Выделен ли ясно и четко объект прочного усвоения, чтобы дети не потерялись в объеме второстепенного?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6)</w:t>
      </w:r>
      <w:r w:rsidRPr="00433715">
        <w:t xml:space="preserve"> Какое сочетание форм и методов обучения выбрано для раскрытия главного материала?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7)</w:t>
      </w:r>
      <w:r w:rsidRPr="00433715">
        <w:t xml:space="preserve"> Как был организован контроль на уроке? В каких нормах, и какими методами он осуществлялся?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8)</w:t>
      </w:r>
      <w:r w:rsidRPr="00433715">
        <w:t xml:space="preserve"> Как использовался на уроке учебный кабинет и его возможности? Целесообразно ли использовались технические средства обучения, средства наглядности?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9)</w:t>
      </w:r>
      <w:r w:rsidRPr="00433715">
        <w:t xml:space="preserve"> За счет чего обеспечивалась высокая работоспособность учащихся в течение всего урока?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10)</w:t>
      </w:r>
      <w:r w:rsidRPr="00433715">
        <w:t xml:space="preserve"> Как на уроке поддерживалась психологическая атмосфера, в чем конкретно проявилась культура общения учителя с классом?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11)</w:t>
      </w:r>
      <w:r w:rsidRPr="00433715">
        <w:t xml:space="preserve"> Как и за счет чего обеспечивалось на уроке рациональное использование времени, предупреждение перегрузки?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12)</w:t>
      </w:r>
      <w:r w:rsidRPr="00433715">
        <w:t xml:space="preserve"> Какие были продуманы запасные ходы для непредвиденных ситуаций? Были ли предусмотрены методические варианты проведения урока?  </w:t>
      </w:r>
    </w:p>
    <w:p w:rsidR="00433715" w:rsidRPr="00433715" w:rsidRDefault="00433715" w:rsidP="00433715">
      <w:pPr>
        <w:ind w:firstLine="709"/>
        <w:jc w:val="both"/>
      </w:pPr>
      <w:r w:rsidRPr="00433715">
        <w:rPr>
          <w:b/>
        </w:rPr>
        <w:t>13)</w:t>
      </w:r>
      <w:r w:rsidRPr="00433715">
        <w:t xml:space="preserve"> Удалось ли полностью реализовать все поставленные задачи? Если не удалось, то почему? Когда планируется выполнение нереализованных задач?</w:t>
      </w:r>
    </w:p>
    <w:p w:rsidR="00433715" w:rsidRPr="00433715" w:rsidRDefault="00433715" w:rsidP="003855F4">
      <w:pPr>
        <w:ind w:firstLine="709"/>
        <w:jc w:val="both"/>
      </w:pPr>
    </w:p>
    <w:sectPr w:rsidR="00433715" w:rsidRPr="00433715" w:rsidSect="00A7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F4"/>
    <w:rsid w:val="00172593"/>
    <w:rsid w:val="00183A9E"/>
    <w:rsid w:val="00203BD7"/>
    <w:rsid w:val="003855F4"/>
    <w:rsid w:val="00433715"/>
    <w:rsid w:val="004F634D"/>
    <w:rsid w:val="009A78AA"/>
    <w:rsid w:val="00A21573"/>
    <w:rsid w:val="00A77528"/>
    <w:rsid w:val="00D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7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3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2999</Words>
  <Characters>17098</Characters>
  <Application>Microsoft Office Word</Application>
  <DocSecurity>0</DocSecurity>
  <Lines>142</Lines>
  <Paragraphs>40</Paragraphs>
  <ScaleCrop>false</ScaleCrop>
  <Company>Microsoft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Uswer</cp:lastModifiedBy>
  <cp:revision>2</cp:revision>
  <dcterms:created xsi:type="dcterms:W3CDTF">2019-09-19T14:45:00Z</dcterms:created>
  <dcterms:modified xsi:type="dcterms:W3CDTF">2019-09-19T14:45:00Z</dcterms:modified>
</cp:coreProperties>
</file>